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tle table"/>
      </w:tblPr>
      <w:tblGrid>
        <w:gridCol w:w="1440"/>
        <w:gridCol w:w="8630"/>
      </w:tblGrid>
      <w:tr w:rsidR="00F40F66" w14:paraId="1DBC5835" w14:textId="77777777">
        <w:tc>
          <w:tcPr>
            <w:tcW w:w="1440" w:type="dxa"/>
          </w:tcPr>
          <w:p w14:paraId="56DD529B" w14:textId="77777777" w:rsidR="00F40F66" w:rsidRDefault="00F40F66">
            <w:bookmarkStart w:id="0" w:name="_GoBack"/>
            <w:bookmarkEnd w:id="0"/>
          </w:p>
        </w:tc>
        <w:tc>
          <w:tcPr>
            <w:tcW w:w="8630" w:type="dxa"/>
          </w:tcPr>
          <w:p w14:paraId="03B6FAB3" w14:textId="77777777" w:rsidR="00F40F66" w:rsidRDefault="00F40F66">
            <w:pPr>
              <w:pStyle w:val="Title"/>
            </w:pPr>
          </w:p>
        </w:tc>
      </w:tr>
    </w:tbl>
    <w:p w14:paraId="5D909F0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14:paraId="10329F99" w14:textId="621ECEB7" w:rsidR="00F40F66" w:rsidRDefault="00905F1A">
      <w:r>
        <w:t xml:space="preserve">A meeting of </w:t>
      </w:r>
      <w:r w:rsidR="0063203B">
        <w:rPr>
          <w:rStyle w:val="Strong"/>
        </w:rPr>
        <w:t xml:space="preserve">WPA </w:t>
      </w:r>
      <w:r>
        <w:t xml:space="preserve">was held at </w:t>
      </w:r>
      <w:r w:rsidR="0063203B">
        <w:rPr>
          <w:rStyle w:val="Strong"/>
        </w:rPr>
        <w:t xml:space="preserve">WPA Media Center </w:t>
      </w:r>
      <w:r>
        <w:t xml:space="preserve">on </w:t>
      </w:r>
      <w:r w:rsidR="00636C3A">
        <w:rPr>
          <w:rStyle w:val="Strong"/>
        </w:rPr>
        <w:t>March 14</w:t>
      </w:r>
      <w:r w:rsidR="0063203B">
        <w:rPr>
          <w:rStyle w:val="Strong"/>
        </w:rPr>
        <w:t>, 2017</w:t>
      </w:r>
      <w:r>
        <w:t>.</w:t>
      </w:r>
    </w:p>
    <w:p w14:paraId="01217D5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14:paraId="7CD11989" w14:textId="4FBE4DC8" w:rsidR="00F40F66" w:rsidRDefault="007454D5">
      <w:r>
        <w:t xml:space="preserve">Attendees included: </w:t>
      </w:r>
      <w:r w:rsidR="00636C3A">
        <w:rPr>
          <w:rStyle w:val="Strong"/>
        </w:rPr>
        <w:t xml:space="preserve">Susan </w:t>
      </w:r>
      <w:r>
        <w:rPr>
          <w:rStyle w:val="Strong"/>
        </w:rPr>
        <w:t>Crim-M</w:t>
      </w:r>
      <w:r w:rsidR="00636C3A">
        <w:rPr>
          <w:rStyle w:val="Strong"/>
        </w:rPr>
        <w:t xml:space="preserve">cClendon, Carmen Williams, Charlene </w:t>
      </w:r>
      <w:r w:rsidR="0063203B">
        <w:rPr>
          <w:rStyle w:val="Strong"/>
        </w:rPr>
        <w:t>Chilton</w:t>
      </w:r>
      <w:r w:rsidR="00636C3A">
        <w:rPr>
          <w:rStyle w:val="Strong"/>
        </w:rPr>
        <w:t>-</w:t>
      </w:r>
      <w:proofErr w:type="spellStart"/>
      <w:r w:rsidR="00636C3A">
        <w:rPr>
          <w:rStyle w:val="Strong"/>
        </w:rPr>
        <w:t>Hogston</w:t>
      </w:r>
      <w:proofErr w:type="spellEnd"/>
      <w:r w:rsidR="00636C3A">
        <w:rPr>
          <w:rStyle w:val="Strong"/>
        </w:rPr>
        <w:t xml:space="preserve">, </w:t>
      </w:r>
      <w:proofErr w:type="spellStart"/>
      <w:r w:rsidR="00636C3A">
        <w:rPr>
          <w:rStyle w:val="Strong"/>
        </w:rPr>
        <w:t>Tannaqil</w:t>
      </w:r>
      <w:proofErr w:type="spellEnd"/>
      <w:r w:rsidR="0063203B">
        <w:rPr>
          <w:rStyle w:val="Strong"/>
        </w:rPr>
        <w:t xml:space="preserve"> </w:t>
      </w:r>
      <w:r>
        <w:rPr>
          <w:rStyle w:val="Strong"/>
        </w:rPr>
        <w:t>Rogers-</w:t>
      </w:r>
      <w:r w:rsidR="00636C3A">
        <w:rPr>
          <w:rStyle w:val="Strong"/>
        </w:rPr>
        <w:t xml:space="preserve">Cooke, Amy Scarborough, </w:t>
      </w:r>
      <w:proofErr w:type="spellStart"/>
      <w:r w:rsidR="00636C3A">
        <w:rPr>
          <w:rStyle w:val="Strong"/>
        </w:rPr>
        <w:t>Telecia</w:t>
      </w:r>
      <w:proofErr w:type="spellEnd"/>
      <w:r w:rsidR="00636C3A">
        <w:rPr>
          <w:rStyle w:val="Strong"/>
        </w:rPr>
        <w:t xml:space="preserve"> </w:t>
      </w:r>
      <w:r w:rsidR="0063203B">
        <w:rPr>
          <w:rStyle w:val="Strong"/>
        </w:rPr>
        <w:t>Mangham</w:t>
      </w:r>
      <w:r w:rsidR="00636C3A">
        <w:rPr>
          <w:rStyle w:val="Strong"/>
        </w:rPr>
        <w:t xml:space="preserve">, Sylvia </w:t>
      </w:r>
      <w:proofErr w:type="spellStart"/>
      <w:r w:rsidR="00636C3A">
        <w:rPr>
          <w:rStyle w:val="Strong"/>
        </w:rPr>
        <w:t>Misah</w:t>
      </w:r>
      <w:proofErr w:type="spellEnd"/>
      <w:r w:rsidR="00636C3A">
        <w:rPr>
          <w:rStyle w:val="Strong"/>
        </w:rPr>
        <w:t xml:space="preserve">, &amp; </w:t>
      </w:r>
      <w:proofErr w:type="spellStart"/>
      <w:r w:rsidR="00636C3A">
        <w:rPr>
          <w:rStyle w:val="Strong"/>
        </w:rPr>
        <w:t>Belise</w:t>
      </w:r>
      <w:proofErr w:type="spellEnd"/>
      <w:r w:rsidR="00636C3A">
        <w:rPr>
          <w:rStyle w:val="Strong"/>
        </w:rPr>
        <w:t xml:space="preserve"> </w:t>
      </w:r>
      <w:r>
        <w:rPr>
          <w:rStyle w:val="Strong"/>
        </w:rPr>
        <w:t>Michel</w:t>
      </w:r>
      <w:r w:rsidR="00905F1A">
        <w:t>.</w:t>
      </w:r>
    </w:p>
    <w:p w14:paraId="7CCD94CD" w14:textId="77777777" w:rsidR="00F40F66" w:rsidRPr="00D7614D" w:rsidRDefault="00905F1A" w:rsidP="00B32B84">
      <w:pPr>
        <w:pStyle w:val="Heading1"/>
        <w:spacing w:after="0"/>
        <w:rPr>
          <w:color w:val="EA751A"/>
        </w:rPr>
      </w:pPr>
      <w:r w:rsidRPr="00D7614D">
        <w:rPr>
          <w:color w:val="EA751A"/>
        </w:rPr>
        <w:t>Members not in attendance</w:t>
      </w:r>
    </w:p>
    <w:p w14:paraId="75D287C3" w14:textId="50910969" w:rsidR="00F40F66" w:rsidRDefault="00905F1A" w:rsidP="00B32B84">
      <w:pPr>
        <w:spacing w:before="0" w:after="0" w:line="240" w:lineRule="auto"/>
      </w:pPr>
      <w:r>
        <w:t>Mem</w:t>
      </w:r>
      <w:r w:rsidR="007454D5">
        <w:t xml:space="preserve">bers not in attendance included: </w:t>
      </w:r>
      <w:r w:rsidR="00636C3A">
        <w:rPr>
          <w:rStyle w:val="Strong"/>
        </w:rPr>
        <w:t xml:space="preserve">Victoria </w:t>
      </w:r>
      <w:r w:rsidR="0063203B">
        <w:rPr>
          <w:rStyle w:val="Strong"/>
        </w:rPr>
        <w:t>Hull</w:t>
      </w:r>
      <w:r w:rsidR="00636C3A">
        <w:rPr>
          <w:rStyle w:val="Strong"/>
        </w:rPr>
        <w:t xml:space="preserve"> &amp; Edwin Cook</w:t>
      </w:r>
      <w:r>
        <w:t>.</w:t>
      </w:r>
      <w:r w:rsidR="00B32B84">
        <w:br/>
      </w:r>
    </w:p>
    <w:p w14:paraId="3AB08ACF" w14:textId="30D94949" w:rsidR="0063203B" w:rsidRDefault="0063203B" w:rsidP="00B32B84">
      <w:pPr>
        <w:pStyle w:val="Heading1"/>
        <w:spacing w:before="0" w:after="0"/>
        <w:rPr>
          <w:color w:val="auto"/>
          <w:sz w:val="22"/>
        </w:rPr>
      </w:pPr>
      <w:r w:rsidRPr="0011650A">
        <w:rPr>
          <w:color w:val="auto"/>
          <w:sz w:val="22"/>
        </w:rPr>
        <w:t>Is there are quorum present?  Circle</w:t>
      </w:r>
      <w:r>
        <w:rPr>
          <w:color w:val="auto"/>
          <w:sz w:val="22"/>
        </w:rPr>
        <w:t xml:space="preserve"> or highlight   </w:t>
      </w:r>
      <w:r w:rsidRPr="009733DD">
        <w:rPr>
          <w:color w:val="auto"/>
          <w:sz w:val="22"/>
          <w:highlight w:val="yellow"/>
        </w:rPr>
        <w:t>Yes</w:t>
      </w:r>
      <w:r w:rsidRPr="0011650A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  </w:t>
      </w:r>
      <w:r w:rsidRPr="0011650A">
        <w:rPr>
          <w:color w:val="auto"/>
          <w:sz w:val="22"/>
        </w:rPr>
        <w:t xml:space="preserve">or </w:t>
      </w:r>
      <w:r>
        <w:rPr>
          <w:color w:val="auto"/>
          <w:sz w:val="22"/>
        </w:rPr>
        <w:t xml:space="preserve">  N</w:t>
      </w:r>
      <w:r w:rsidRPr="0011650A">
        <w:rPr>
          <w:color w:val="auto"/>
          <w:sz w:val="22"/>
        </w:rPr>
        <w:t>o</w:t>
      </w:r>
      <w:r w:rsidR="00B32B84">
        <w:rPr>
          <w:color w:val="auto"/>
          <w:sz w:val="22"/>
        </w:rPr>
        <w:br/>
      </w:r>
    </w:p>
    <w:p w14:paraId="3EA2E622" w14:textId="77777777" w:rsidR="0063203B" w:rsidRDefault="0063203B">
      <w:pPr>
        <w:pStyle w:val="Heading1"/>
        <w:rPr>
          <w:color w:val="EA751A"/>
        </w:rPr>
      </w:pPr>
    </w:p>
    <w:p w14:paraId="63980843" w14:textId="42969A75" w:rsidR="00B32B84" w:rsidRDefault="00B32B84" w:rsidP="00B32B84">
      <w:pPr>
        <w:pStyle w:val="Heading1"/>
        <w:spacing w:before="0" w:after="0"/>
        <w:rPr>
          <w:color w:val="EA751A"/>
        </w:rPr>
      </w:pPr>
      <w:r>
        <w:rPr>
          <w:color w:val="EA751A"/>
        </w:rPr>
        <w:t>Guest</w:t>
      </w:r>
    </w:p>
    <w:p w14:paraId="5A81DA0A" w14:textId="4F8648AA" w:rsidR="00B32B84" w:rsidRPr="00B32B84" w:rsidRDefault="00636C3A" w:rsidP="00B32B84">
      <w:pPr>
        <w:pStyle w:val="ListParagraph"/>
        <w:numPr>
          <w:ilvl w:val="0"/>
          <w:numId w:val="6"/>
        </w:numPr>
        <w:spacing w:before="0" w:after="0" w:line="240" w:lineRule="auto"/>
      </w:pPr>
      <w:r>
        <w:t xml:space="preserve">Ashley Layne &amp; </w:t>
      </w:r>
      <w:proofErr w:type="spellStart"/>
      <w:r>
        <w:t>Melvynne</w:t>
      </w:r>
      <w:proofErr w:type="spellEnd"/>
      <w:r>
        <w:t xml:space="preserve"> Reed</w:t>
      </w:r>
      <w:r w:rsidR="00B32B84">
        <w:t xml:space="preserve"> – APS Office of Superintendent</w:t>
      </w:r>
      <w:r w:rsidR="0096488F">
        <w:br/>
      </w:r>
    </w:p>
    <w:p w14:paraId="28AF3775" w14:textId="77777777" w:rsidR="00F40F66" w:rsidRPr="00D7614D" w:rsidRDefault="00905F1A" w:rsidP="00B32B84">
      <w:pPr>
        <w:pStyle w:val="Heading1"/>
        <w:spacing w:before="0" w:after="0"/>
        <w:rPr>
          <w:color w:val="EA751A"/>
        </w:rPr>
      </w:pPr>
      <w:r w:rsidRPr="00D7614D">
        <w:rPr>
          <w:color w:val="EA751A"/>
        </w:rPr>
        <w:t>Approval of minutes</w:t>
      </w:r>
    </w:p>
    <w:p w14:paraId="4D7B534F" w14:textId="77777777" w:rsidR="0063203B" w:rsidRDefault="0063203B" w:rsidP="00B32B84">
      <w:pPr>
        <w:spacing w:before="0" w:after="0" w:line="240" w:lineRule="auto"/>
      </w:pPr>
      <w:r>
        <w:t>No changes were made to the minutes.</w:t>
      </w:r>
    </w:p>
    <w:p w14:paraId="0F37E242" w14:textId="77777777" w:rsidR="0063203B" w:rsidRDefault="0063203B" w:rsidP="0063203B">
      <w:r>
        <w:t xml:space="preserve">Minutes approved?    Circle or highlight   </w:t>
      </w:r>
      <w:r w:rsidRPr="009733DD">
        <w:rPr>
          <w:highlight w:val="yellow"/>
        </w:rPr>
        <w:t>Yes</w:t>
      </w:r>
      <w:r>
        <w:t xml:space="preserve">   or   No</w:t>
      </w:r>
    </w:p>
    <w:p w14:paraId="02E7D564" w14:textId="77777777" w:rsidR="00636C3A" w:rsidRDefault="00636C3A" w:rsidP="00636C3A">
      <w:pPr>
        <w:pStyle w:val="ListParagraph"/>
        <w:numPr>
          <w:ilvl w:val="0"/>
          <w:numId w:val="3"/>
        </w:numPr>
      </w:pPr>
      <w:r>
        <w:t xml:space="preserve">Motioned: Sylvia </w:t>
      </w:r>
      <w:proofErr w:type="spellStart"/>
      <w:r>
        <w:t>Misah</w:t>
      </w:r>
      <w:proofErr w:type="spellEnd"/>
    </w:p>
    <w:p w14:paraId="12F21C45" w14:textId="77777777" w:rsidR="00636C3A" w:rsidRPr="007454D5" w:rsidRDefault="00636C3A" w:rsidP="00636C3A">
      <w:pPr>
        <w:pStyle w:val="ListParagraph"/>
        <w:numPr>
          <w:ilvl w:val="0"/>
          <w:numId w:val="3"/>
        </w:numPr>
      </w:pPr>
      <w:r>
        <w:t xml:space="preserve">2nd : </w:t>
      </w:r>
      <w:proofErr w:type="spellStart"/>
      <w:r>
        <w:t>Tannaqil</w:t>
      </w:r>
      <w:proofErr w:type="spellEnd"/>
      <w:r>
        <w:t xml:space="preserve"> Rogers-Cooke</w:t>
      </w:r>
    </w:p>
    <w:p w14:paraId="6D334CB9" w14:textId="08DB5A61" w:rsidR="00636C3A" w:rsidRDefault="0063203B" w:rsidP="00636C3A">
      <w:pPr>
        <w:pStyle w:val="Heading1"/>
        <w:rPr>
          <w:color w:val="EA751A"/>
        </w:rPr>
      </w:pPr>
      <w:r>
        <w:rPr>
          <w:color w:val="EA751A"/>
        </w:rPr>
        <w:t>Action Items</w:t>
      </w:r>
      <w:r w:rsidR="00636C3A">
        <w:rPr>
          <w:color w:val="EA751A"/>
        </w:rPr>
        <w:t xml:space="preserve"> – None</w:t>
      </w:r>
      <w:r w:rsidR="00636C3A">
        <w:rPr>
          <w:color w:val="EA751A"/>
        </w:rPr>
        <w:br/>
      </w:r>
    </w:p>
    <w:p w14:paraId="6226E6B2" w14:textId="77777777" w:rsidR="00636C3A" w:rsidRDefault="007E6A38" w:rsidP="00636C3A">
      <w:pPr>
        <w:pStyle w:val="Heading1"/>
        <w:rPr>
          <w:color w:val="EA751A"/>
        </w:rPr>
      </w:pPr>
      <w:r>
        <w:rPr>
          <w:color w:val="EA751A"/>
        </w:rPr>
        <w:t>Information Items</w:t>
      </w:r>
    </w:p>
    <w:p w14:paraId="513F5581" w14:textId="56498B36" w:rsidR="007E6A38" w:rsidRPr="00636C3A" w:rsidRDefault="00636C3A" w:rsidP="00636C3A">
      <w:pPr>
        <w:pStyle w:val="ListParagraph"/>
        <w:numPr>
          <w:ilvl w:val="0"/>
          <w:numId w:val="10"/>
        </w:numPr>
      </w:pPr>
      <w:r>
        <w:t>Facilities Update -  Larry Hoskins, COO Operations  (Not available)</w:t>
      </w:r>
      <w:r w:rsidR="007E6A38" w:rsidRPr="00636C3A">
        <w:rPr>
          <w:color w:val="EA751A"/>
        </w:rPr>
        <w:t xml:space="preserve"> </w:t>
      </w:r>
    </w:p>
    <w:p w14:paraId="0DB9608B" w14:textId="77777777" w:rsidR="00636C3A" w:rsidRDefault="00636C3A" w:rsidP="00636C3A">
      <w:pPr>
        <w:pStyle w:val="Heading1"/>
        <w:rPr>
          <w:color w:val="EA751A"/>
        </w:rPr>
      </w:pPr>
      <w:r>
        <w:rPr>
          <w:color w:val="EA751A"/>
        </w:rPr>
        <w:t xml:space="preserve">Discussion Items </w:t>
      </w:r>
    </w:p>
    <w:p w14:paraId="1BB97A7C" w14:textId="3E0D8B4B" w:rsidR="00636C3A" w:rsidRDefault="00636C3A" w:rsidP="00636C3A">
      <w:pPr>
        <w:pStyle w:val="ListParagraph"/>
        <w:numPr>
          <w:ilvl w:val="0"/>
          <w:numId w:val="8"/>
        </w:numPr>
      </w:pPr>
      <w:r>
        <w:t xml:space="preserve">Strategic Planning Session – Ashley Layne &amp; </w:t>
      </w:r>
      <w:proofErr w:type="spellStart"/>
      <w:r>
        <w:t>Melvynne</w:t>
      </w:r>
      <w:proofErr w:type="spellEnd"/>
      <w:r>
        <w:t xml:space="preserve"> Reed</w:t>
      </w:r>
    </w:p>
    <w:p w14:paraId="033F4210" w14:textId="77777777" w:rsidR="007159B2" w:rsidRDefault="007159B2" w:rsidP="007159B2"/>
    <w:p w14:paraId="2CD61371" w14:textId="77777777" w:rsidR="007159B2" w:rsidRDefault="007159B2" w:rsidP="007159B2"/>
    <w:p w14:paraId="2BB48F4D" w14:textId="77777777" w:rsidR="007159B2" w:rsidRDefault="007159B2" w:rsidP="007159B2"/>
    <w:p w14:paraId="48EA3EC2" w14:textId="77777777" w:rsidR="007159B2" w:rsidRDefault="007159B2" w:rsidP="007159B2"/>
    <w:p w14:paraId="5D7684BF" w14:textId="77777777" w:rsidR="007159B2" w:rsidRDefault="007159B2" w:rsidP="007159B2"/>
    <w:p w14:paraId="26CF7F49" w14:textId="77777777" w:rsidR="007159B2" w:rsidRDefault="007159B2" w:rsidP="007159B2"/>
    <w:p w14:paraId="0152DC94" w14:textId="77777777" w:rsidR="007159B2" w:rsidRDefault="007159B2" w:rsidP="007159B2"/>
    <w:p w14:paraId="0AD227BA" w14:textId="3C9D8D37" w:rsidR="007159B2" w:rsidRDefault="007159B2" w:rsidP="007159B2">
      <w:r>
        <w:t>Activity 1: Strengths and Opportunities for Growth</w:t>
      </w:r>
    </w:p>
    <w:p w14:paraId="277ECC0B" w14:textId="66AF325B" w:rsidR="007159B2" w:rsidRDefault="007159B2" w:rsidP="007159B2">
      <w:r>
        <w:t>Strengths:</w:t>
      </w:r>
    </w:p>
    <w:p w14:paraId="1F4AA8D6" w14:textId="3829A5F8" w:rsidR="007159B2" w:rsidRDefault="007159B2" w:rsidP="00636C3A">
      <w:pPr>
        <w:pStyle w:val="ListParagraph"/>
        <w:numPr>
          <w:ilvl w:val="0"/>
          <w:numId w:val="8"/>
        </w:numPr>
      </w:pPr>
      <w:r>
        <w:t>Talent</w:t>
      </w:r>
    </w:p>
    <w:p w14:paraId="14123E3E" w14:textId="23BCBC0F" w:rsidR="007159B2" w:rsidRDefault="007159B2" w:rsidP="007159B2">
      <w:pPr>
        <w:pStyle w:val="ListParagraph"/>
        <w:numPr>
          <w:ilvl w:val="0"/>
          <w:numId w:val="8"/>
        </w:numPr>
      </w:pPr>
      <w:r>
        <w:t>Schools partners (Buckhead Church, GSU, YMCA)</w:t>
      </w:r>
    </w:p>
    <w:p w14:paraId="7E2CF73B" w14:textId="4074182B" w:rsidR="007159B2" w:rsidRDefault="007159B2" w:rsidP="007159B2">
      <w:pPr>
        <w:pStyle w:val="ListParagraph"/>
        <w:numPr>
          <w:ilvl w:val="0"/>
          <w:numId w:val="8"/>
        </w:numPr>
      </w:pPr>
      <w:r>
        <w:t>District initiatives</w:t>
      </w:r>
    </w:p>
    <w:p w14:paraId="7FE64864" w14:textId="137E3617" w:rsidR="007159B2" w:rsidRDefault="007159B2" w:rsidP="007159B2">
      <w:pPr>
        <w:pStyle w:val="ListParagraph"/>
        <w:numPr>
          <w:ilvl w:val="0"/>
          <w:numId w:val="8"/>
        </w:numPr>
      </w:pPr>
      <w:r>
        <w:t>Leadership team</w:t>
      </w:r>
    </w:p>
    <w:p w14:paraId="4FC6AA40" w14:textId="60A53374" w:rsidR="007159B2" w:rsidRDefault="007159B2" w:rsidP="007159B2">
      <w:pPr>
        <w:pStyle w:val="ListParagraph"/>
        <w:numPr>
          <w:ilvl w:val="0"/>
          <w:numId w:val="8"/>
        </w:numPr>
      </w:pPr>
      <w:r>
        <w:t>Afterschool extracurricular programs</w:t>
      </w:r>
    </w:p>
    <w:p w14:paraId="3CB3E29A" w14:textId="1F01FAF7" w:rsidR="007159B2" w:rsidRDefault="007159B2" w:rsidP="007159B2">
      <w:pPr>
        <w:pStyle w:val="ListParagraph"/>
        <w:numPr>
          <w:ilvl w:val="0"/>
          <w:numId w:val="8"/>
        </w:numPr>
      </w:pPr>
      <w:r>
        <w:t>Data trending upward</w:t>
      </w:r>
    </w:p>
    <w:p w14:paraId="3A31AE8C" w14:textId="10610575" w:rsidR="007159B2" w:rsidRDefault="007159B2" w:rsidP="007159B2">
      <w:pPr>
        <w:pStyle w:val="ListParagraph"/>
        <w:numPr>
          <w:ilvl w:val="0"/>
          <w:numId w:val="8"/>
        </w:numPr>
      </w:pPr>
      <w:r>
        <w:t>Beloved principal</w:t>
      </w:r>
    </w:p>
    <w:p w14:paraId="363CA040" w14:textId="42B2C2D6" w:rsidR="007159B2" w:rsidRDefault="007159B2" w:rsidP="007159B2">
      <w:pPr>
        <w:pStyle w:val="ListParagraph"/>
        <w:numPr>
          <w:ilvl w:val="0"/>
          <w:numId w:val="8"/>
        </w:numPr>
      </w:pPr>
      <w:r>
        <w:t>Instructional support team</w:t>
      </w:r>
      <w:r>
        <w:br/>
      </w:r>
    </w:p>
    <w:p w14:paraId="69650FEF" w14:textId="72E33C4A" w:rsidR="007159B2" w:rsidRDefault="007159B2" w:rsidP="007159B2">
      <w:r>
        <w:t>Opportunities for Growth</w:t>
      </w:r>
    </w:p>
    <w:p w14:paraId="5EE96CA0" w14:textId="1B8B3612" w:rsidR="007159B2" w:rsidRDefault="007159B2" w:rsidP="007159B2">
      <w:pPr>
        <w:pStyle w:val="ListParagraph"/>
        <w:numPr>
          <w:ilvl w:val="0"/>
          <w:numId w:val="11"/>
        </w:numPr>
      </w:pPr>
      <w:r>
        <w:t>Schedule changes</w:t>
      </w:r>
    </w:p>
    <w:p w14:paraId="3B6E8FB0" w14:textId="19E0F5B6" w:rsidR="007159B2" w:rsidRDefault="007159B2" w:rsidP="007159B2">
      <w:pPr>
        <w:pStyle w:val="ListParagraph"/>
        <w:numPr>
          <w:ilvl w:val="0"/>
          <w:numId w:val="11"/>
        </w:numPr>
      </w:pPr>
      <w:r>
        <w:t>Assessment overload</w:t>
      </w:r>
    </w:p>
    <w:p w14:paraId="76403FEA" w14:textId="6747C47E" w:rsidR="007159B2" w:rsidRDefault="007159B2" w:rsidP="007159B2">
      <w:pPr>
        <w:pStyle w:val="ListParagraph"/>
        <w:numPr>
          <w:ilvl w:val="0"/>
          <w:numId w:val="11"/>
        </w:numPr>
      </w:pPr>
      <w:r>
        <w:t>Faculty exhausted</w:t>
      </w:r>
    </w:p>
    <w:p w14:paraId="7CDA8C5D" w14:textId="2A888035" w:rsidR="007159B2" w:rsidRDefault="007159B2" w:rsidP="007159B2">
      <w:pPr>
        <w:pStyle w:val="ListParagraph"/>
        <w:numPr>
          <w:ilvl w:val="0"/>
          <w:numId w:val="11"/>
        </w:numPr>
      </w:pPr>
      <w:r>
        <w:t>Parental involvement</w:t>
      </w:r>
    </w:p>
    <w:p w14:paraId="779CD2A0" w14:textId="32D17060" w:rsidR="007159B2" w:rsidRDefault="007159B2" w:rsidP="007159B2">
      <w:pPr>
        <w:pStyle w:val="ListParagraph"/>
        <w:numPr>
          <w:ilvl w:val="0"/>
          <w:numId w:val="11"/>
        </w:numPr>
      </w:pPr>
      <w:r>
        <w:t>Parent, student, teacher conferences with all students</w:t>
      </w:r>
    </w:p>
    <w:p w14:paraId="27D0E4A0" w14:textId="339A019F" w:rsidR="007159B2" w:rsidRDefault="007159B2" w:rsidP="007159B2">
      <w:pPr>
        <w:pStyle w:val="ListParagraph"/>
        <w:numPr>
          <w:ilvl w:val="0"/>
          <w:numId w:val="11"/>
        </w:numPr>
      </w:pPr>
      <w:r>
        <w:t>Latin/Greek instruction</w:t>
      </w:r>
    </w:p>
    <w:p w14:paraId="77DB5007" w14:textId="5F00454A" w:rsidR="007159B2" w:rsidRDefault="007159B2" w:rsidP="007159B2">
      <w:pPr>
        <w:pStyle w:val="ListParagraph"/>
        <w:numPr>
          <w:ilvl w:val="0"/>
          <w:numId w:val="11"/>
        </w:numPr>
      </w:pPr>
      <w:r>
        <w:t>More support from downtown</w:t>
      </w:r>
    </w:p>
    <w:p w14:paraId="363D0BF3" w14:textId="45F26442" w:rsidR="007159B2" w:rsidRDefault="007159B2" w:rsidP="007159B2">
      <w:pPr>
        <w:pStyle w:val="ListParagraph"/>
        <w:numPr>
          <w:ilvl w:val="0"/>
          <w:numId w:val="11"/>
        </w:numPr>
      </w:pPr>
      <w:r>
        <w:t>Specialized, on-going training that is applicable to GA not just school district</w:t>
      </w:r>
    </w:p>
    <w:p w14:paraId="286F03D2" w14:textId="4D8491E4" w:rsidR="007159B2" w:rsidRDefault="007159B2" w:rsidP="007159B2">
      <w:pPr>
        <w:pStyle w:val="ListParagraph"/>
        <w:numPr>
          <w:ilvl w:val="0"/>
          <w:numId w:val="11"/>
        </w:numPr>
      </w:pPr>
      <w:r>
        <w:t>Lack of specific data</w:t>
      </w:r>
    </w:p>
    <w:p w14:paraId="7EFD1110" w14:textId="77777777" w:rsidR="007159B2" w:rsidRDefault="007159B2" w:rsidP="0081212B"/>
    <w:p w14:paraId="15EF1380" w14:textId="1FB35CCE" w:rsidR="0081212B" w:rsidRDefault="0081212B" w:rsidP="0081212B">
      <w:r>
        <w:t>REED: Concerns?</w:t>
      </w:r>
    </w:p>
    <w:p w14:paraId="0FCBD50B" w14:textId="0D5E06BC" w:rsidR="0081212B" w:rsidRDefault="0081212B" w:rsidP="0081212B">
      <w:pPr>
        <w:pStyle w:val="ListParagraph"/>
        <w:numPr>
          <w:ilvl w:val="0"/>
          <w:numId w:val="12"/>
        </w:numPr>
      </w:pPr>
      <w:r>
        <w:t>YMCA partnership</w:t>
      </w:r>
    </w:p>
    <w:p w14:paraId="6C7631B6" w14:textId="2774B2A9" w:rsidR="0081212B" w:rsidRDefault="0081212B" w:rsidP="0081212B">
      <w:pPr>
        <w:pStyle w:val="ListParagraph"/>
        <w:numPr>
          <w:ilvl w:val="0"/>
          <w:numId w:val="12"/>
        </w:numPr>
      </w:pPr>
      <w:r>
        <w:t>Teachers not having data to take with them to interviews/new jobs</w:t>
      </w:r>
    </w:p>
    <w:p w14:paraId="42F6BE82" w14:textId="5ECF607C" w:rsidR="0081212B" w:rsidRDefault="0081212B" w:rsidP="0081212B">
      <w:pPr>
        <w:pStyle w:val="ListParagraph"/>
        <w:numPr>
          <w:ilvl w:val="0"/>
          <w:numId w:val="12"/>
        </w:numPr>
      </w:pPr>
      <w:r>
        <w:t>Safety sidewalks, playgrounds</w:t>
      </w:r>
    </w:p>
    <w:p w14:paraId="33D71F0F" w14:textId="58C2A3DA" w:rsidR="0081212B" w:rsidRDefault="0081212B" w:rsidP="0081212B">
      <w:pPr>
        <w:pStyle w:val="ListParagraph"/>
        <w:numPr>
          <w:ilvl w:val="0"/>
          <w:numId w:val="12"/>
        </w:numPr>
      </w:pPr>
      <w:r>
        <w:t>Appropriate ventilation, heating, &amp; cooling</w:t>
      </w:r>
    </w:p>
    <w:p w14:paraId="295BB3A2" w14:textId="3E070A65" w:rsidR="0081212B" w:rsidRDefault="0081212B" w:rsidP="0081212B">
      <w:pPr>
        <w:pStyle w:val="ListParagraph"/>
        <w:numPr>
          <w:ilvl w:val="0"/>
          <w:numId w:val="12"/>
        </w:numPr>
      </w:pPr>
      <w:r>
        <w:t>Implementing District initiatives and KIPP initiatives</w:t>
      </w:r>
    </w:p>
    <w:p w14:paraId="3E14CA92" w14:textId="77777777" w:rsidR="0081212B" w:rsidRDefault="0081212B" w:rsidP="0081212B"/>
    <w:p w14:paraId="139426E0" w14:textId="71857199" w:rsidR="0081212B" w:rsidRDefault="0081212B" w:rsidP="0081212B">
      <w:r>
        <w:t>LAYNE: What are others voicing about transition?</w:t>
      </w:r>
    </w:p>
    <w:p w14:paraId="35A40CA2" w14:textId="3C27AC3B" w:rsidR="0081212B" w:rsidRDefault="0081212B" w:rsidP="0081212B">
      <w:pPr>
        <w:pStyle w:val="ListParagraph"/>
        <w:numPr>
          <w:ilvl w:val="0"/>
          <w:numId w:val="13"/>
        </w:numPr>
      </w:pPr>
      <w:r>
        <w:t>Parents lacked knowledge of KIPP take over</w:t>
      </w:r>
    </w:p>
    <w:p w14:paraId="5085E825" w14:textId="5913EAED" w:rsidR="0081212B" w:rsidRDefault="0081212B" w:rsidP="0081212B">
      <w:pPr>
        <w:pStyle w:val="ListParagraph"/>
        <w:numPr>
          <w:ilvl w:val="0"/>
          <w:numId w:val="13"/>
        </w:numPr>
      </w:pPr>
      <w:r>
        <w:t>Planned seemed pretty set</w:t>
      </w:r>
    </w:p>
    <w:p w14:paraId="6CD8ED49" w14:textId="17D190AE" w:rsidR="0081212B" w:rsidRDefault="0081212B" w:rsidP="0081212B">
      <w:pPr>
        <w:pStyle w:val="ListParagraph"/>
        <w:numPr>
          <w:ilvl w:val="0"/>
          <w:numId w:val="13"/>
        </w:numPr>
      </w:pPr>
      <w:r>
        <w:t>Class size proposed by KIPP is 30 students, which doesn’t fit our students’ needs</w:t>
      </w:r>
    </w:p>
    <w:p w14:paraId="602C1FEC" w14:textId="77777777" w:rsidR="0081212B" w:rsidRDefault="0081212B" w:rsidP="0081212B"/>
    <w:p w14:paraId="5A27DE2A" w14:textId="77777777" w:rsidR="0081212B" w:rsidRDefault="0081212B" w:rsidP="0081212B"/>
    <w:p w14:paraId="4682DCC8" w14:textId="77777777" w:rsidR="0081212B" w:rsidRDefault="0081212B" w:rsidP="0081212B"/>
    <w:p w14:paraId="255CB13C" w14:textId="77777777" w:rsidR="0081212B" w:rsidRDefault="0081212B" w:rsidP="0081212B"/>
    <w:p w14:paraId="700816B2" w14:textId="77777777" w:rsidR="0081212B" w:rsidRDefault="0081212B" w:rsidP="0081212B"/>
    <w:p w14:paraId="015BAAF2" w14:textId="77EDAD7D" w:rsidR="0081212B" w:rsidRDefault="0081212B" w:rsidP="0081212B">
      <w:r>
        <w:t>LAYNE: What role do you want to play in the transition? (NEXT STEPS)</w:t>
      </w:r>
    </w:p>
    <w:p w14:paraId="34B9B831" w14:textId="615B75DA" w:rsidR="0081212B" w:rsidRDefault="0081212B" w:rsidP="0081212B">
      <w:pPr>
        <w:pStyle w:val="ListParagraph"/>
        <w:numPr>
          <w:ilvl w:val="0"/>
          <w:numId w:val="14"/>
        </w:numPr>
      </w:pPr>
      <w:r>
        <w:t xml:space="preserve">Ask parents again </w:t>
      </w:r>
    </w:p>
    <w:p w14:paraId="74259895" w14:textId="5489C0B2" w:rsidR="0081212B" w:rsidRDefault="0081212B" w:rsidP="0081212B">
      <w:pPr>
        <w:pStyle w:val="ListParagraph"/>
        <w:numPr>
          <w:ilvl w:val="0"/>
          <w:numId w:val="14"/>
        </w:numPr>
      </w:pPr>
      <w:r>
        <w:t xml:space="preserve">Build teacher capacity </w:t>
      </w:r>
    </w:p>
    <w:p w14:paraId="43B24707" w14:textId="77777777" w:rsidR="0081212B" w:rsidRDefault="0081212B" w:rsidP="0081212B"/>
    <w:p w14:paraId="274FA608" w14:textId="35A14132" w:rsidR="0081212B" w:rsidRDefault="0081212B" w:rsidP="0081212B">
      <w:r>
        <w:t>LAYNE: Strategic plan and waivers must be aligned</w:t>
      </w:r>
    </w:p>
    <w:p w14:paraId="2CB8C647" w14:textId="53B69A4F" w:rsidR="00F40F66" w:rsidRPr="007E6A38" w:rsidRDefault="00636C3A" w:rsidP="00636C3A">
      <w:pPr>
        <w:pStyle w:val="Heading1"/>
        <w:spacing w:before="0" w:after="0"/>
        <w:rPr>
          <w:color w:val="EA751A"/>
        </w:rPr>
      </w:pPr>
      <w:r>
        <w:rPr>
          <w:color w:val="EA751A"/>
        </w:rPr>
        <w:br/>
      </w:r>
      <w:r w:rsidR="007E6A38">
        <w:rPr>
          <w:color w:val="EA751A"/>
        </w:rPr>
        <w:t>Announcements</w:t>
      </w:r>
      <w:r w:rsidR="007159B2">
        <w:rPr>
          <w:color w:val="EA751A"/>
        </w:rPr>
        <w:t xml:space="preserve"> - None</w:t>
      </w:r>
    </w:p>
    <w:p w14:paraId="3099B63B" w14:textId="67FAB6C2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</w:t>
      </w:r>
      <w:r w:rsidR="00F848F0">
        <w:rPr>
          <w:color w:val="EA751A"/>
        </w:rPr>
        <w:t>djourn</w:t>
      </w:r>
    </w:p>
    <w:p w14:paraId="5157285B" w14:textId="6A38D9FA" w:rsidR="00F848F0" w:rsidRDefault="00636C3A" w:rsidP="00F848F0">
      <w:pPr>
        <w:pStyle w:val="ListParagraph"/>
        <w:numPr>
          <w:ilvl w:val="0"/>
          <w:numId w:val="5"/>
        </w:numPr>
      </w:pPr>
      <w:r>
        <w:t>Motioned – Susan Crim-</w:t>
      </w:r>
      <w:r w:rsidR="00F848F0">
        <w:t>McClendon</w:t>
      </w:r>
    </w:p>
    <w:p w14:paraId="78FD3F27" w14:textId="3B3E4965" w:rsidR="00F848F0" w:rsidRDefault="00F848F0" w:rsidP="00F848F0">
      <w:pPr>
        <w:pStyle w:val="ListParagraph"/>
        <w:numPr>
          <w:ilvl w:val="0"/>
          <w:numId w:val="5"/>
        </w:numPr>
      </w:pPr>
      <w:r>
        <w:t>2</w:t>
      </w:r>
      <w:r w:rsidRPr="00F848F0">
        <w:rPr>
          <w:vertAlign w:val="superscript"/>
        </w:rPr>
        <w:t>nd</w:t>
      </w:r>
      <w:r>
        <w:t xml:space="preserve"> – </w:t>
      </w:r>
      <w:proofErr w:type="spellStart"/>
      <w:r w:rsidR="00636C3A">
        <w:t>Telecia</w:t>
      </w:r>
      <w:proofErr w:type="spellEnd"/>
      <w:r w:rsidR="00636C3A">
        <w:t xml:space="preserve"> Mangham</w:t>
      </w:r>
    </w:p>
    <w:p w14:paraId="364C7854" w14:textId="77777777" w:rsidR="0096488F" w:rsidRDefault="0096488F" w:rsidP="0096488F"/>
    <w:p w14:paraId="132B5185" w14:textId="77777777" w:rsidR="0096488F" w:rsidRDefault="0096488F" w:rsidP="0096488F"/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14:paraId="436DAC9C" w14:textId="77777777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14:paraId="17CE07CB" w14:textId="77777777" w:rsidR="00F40F66" w:rsidRDefault="00F40F66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560DC5A5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69642F0B" w14:textId="77777777"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14:paraId="00BEB059" w14:textId="77777777" w:rsidTr="00F40F66">
        <w:trPr>
          <w:jc w:val="center"/>
        </w:trPr>
        <w:tc>
          <w:tcPr>
            <w:tcW w:w="4028" w:type="dxa"/>
          </w:tcPr>
          <w:p w14:paraId="6183C0ED" w14:textId="77777777"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68D1F4A" w14:textId="77777777" w:rsidR="00F40F66" w:rsidRDefault="00F40F66"/>
        </w:tc>
        <w:tc>
          <w:tcPr>
            <w:tcW w:w="4028" w:type="dxa"/>
          </w:tcPr>
          <w:p w14:paraId="3EF60F88" w14:textId="77777777"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1C275B9D" w14:textId="6642D507" w:rsidR="00EC700A" w:rsidRPr="00ED4C39" w:rsidRDefault="00EC700A" w:rsidP="00ED4C39">
      <w:pPr>
        <w:tabs>
          <w:tab w:val="left" w:pos="4500"/>
        </w:tabs>
      </w:pPr>
    </w:p>
    <w:sectPr w:rsidR="00EC700A" w:rsidRPr="00ED4C3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D662E" w14:textId="77777777" w:rsidR="00D1732D" w:rsidRDefault="00D1732D">
      <w:pPr>
        <w:spacing w:before="0" w:after="0" w:line="240" w:lineRule="auto"/>
      </w:pPr>
      <w:r>
        <w:separator/>
      </w:r>
    </w:p>
  </w:endnote>
  <w:endnote w:type="continuationSeparator" w:id="0">
    <w:p w14:paraId="0CA481F7" w14:textId="77777777" w:rsidR="00D1732D" w:rsidRDefault="00D173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26E2A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CC23C" w14:textId="77777777" w:rsidR="00D1732D" w:rsidRDefault="00D1732D">
      <w:pPr>
        <w:spacing w:before="0" w:after="0" w:line="240" w:lineRule="auto"/>
      </w:pPr>
      <w:r>
        <w:separator/>
      </w:r>
    </w:p>
  </w:footnote>
  <w:footnote w:type="continuationSeparator" w:id="0">
    <w:p w14:paraId="487886A4" w14:textId="77777777" w:rsidR="00D1732D" w:rsidRDefault="00D1732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77777777" w:rsidR="002249BF" w:rsidRDefault="002249B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B36B1"/>
    <w:multiLevelType w:val="hybridMultilevel"/>
    <w:tmpl w:val="C908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05649"/>
    <w:multiLevelType w:val="hybridMultilevel"/>
    <w:tmpl w:val="E8DA8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3410B"/>
    <w:multiLevelType w:val="hybridMultilevel"/>
    <w:tmpl w:val="01FA2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418D2"/>
    <w:multiLevelType w:val="hybridMultilevel"/>
    <w:tmpl w:val="6AAA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A4103"/>
    <w:multiLevelType w:val="hybridMultilevel"/>
    <w:tmpl w:val="B26E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85F8B"/>
    <w:multiLevelType w:val="hybridMultilevel"/>
    <w:tmpl w:val="64BA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73B35"/>
    <w:multiLevelType w:val="hybridMultilevel"/>
    <w:tmpl w:val="64AA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44E9C"/>
    <w:multiLevelType w:val="hybridMultilevel"/>
    <w:tmpl w:val="ED267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034B37"/>
    <w:multiLevelType w:val="hybridMultilevel"/>
    <w:tmpl w:val="75EC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50923"/>
    <w:multiLevelType w:val="hybridMultilevel"/>
    <w:tmpl w:val="6D969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57B11"/>
    <w:multiLevelType w:val="hybridMultilevel"/>
    <w:tmpl w:val="31CCB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5D5519"/>
    <w:multiLevelType w:val="hybridMultilevel"/>
    <w:tmpl w:val="69847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8"/>
  </w:num>
  <w:num w:numId="5">
    <w:abstractNumId w:val="12"/>
  </w:num>
  <w:num w:numId="6">
    <w:abstractNumId w:val="1"/>
  </w:num>
  <w:num w:numId="7">
    <w:abstractNumId w:val="10"/>
  </w:num>
  <w:num w:numId="8">
    <w:abstractNumId w:val="0"/>
  </w:num>
  <w:num w:numId="9">
    <w:abstractNumId w:val="13"/>
  </w:num>
  <w:num w:numId="10">
    <w:abstractNumId w:val="7"/>
  </w:num>
  <w:num w:numId="11">
    <w:abstractNumId w:val="5"/>
  </w:num>
  <w:num w:numId="12">
    <w:abstractNumId w:val="9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51411"/>
    <w:rsid w:val="000C5957"/>
    <w:rsid w:val="002249BF"/>
    <w:rsid w:val="003D1102"/>
    <w:rsid w:val="005265EA"/>
    <w:rsid w:val="00540FE4"/>
    <w:rsid w:val="00626E2A"/>
    <w:rsid w:val="0063203B"/>
    <w:rsid w:val="00636C3A"/>
    <w:rsid w:val="007159B2"/>
    <w:rsid w:val="007454D5"/>
    <w:rsid w:val="007537F6"/>
    <w:rsid w:val="007E6A38"/>
    <w:rsid w:val="0081212B"/>
    <w:rsid w:val="008C622E"/>
    <w:rsid w:val="008E7304"/>
    <w:rsid w:val="00905F1A"/>
    <w:rsid w:val="0096488F"/>
    <w:rsid w:val="00975765"/>
    <w:rsid w:val="009C7E6A"/>
    <w:rsid w:val="00A23913"/>
    <w:rsid w:val="00AC2E5D"/>
    <w:rsid w:val="00AF62CF"/>
    <w:rsid w:val="00B32B84"/>
    <w:rsid w:val="00D1732D"/>
    <w:rsid w:val="00D7614D"/>
    <w:rsid w:val="00E4000D"/>
    <w:rsid w:val="00E90086"/>
    <w:rsid w:val="00E9103A"/>
    <w:rsid w:val="00EC700A"/>
    <w:rsid w:val="00ED4C39"/>
    <w:rsid w:val="00F40F66"/>
    <w:rsid w:val="00F848F0"/>
    <w:rsid w:val="00F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6C736937-4615-4831-8F6A-1B695E84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632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D9B8C0-72EA-4FC5-A46D-47392072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Williams, Carmen</cp:lastModifiedBy>
  <cp:revision>2</cp:revision>
  <cp:lastPrinted>2016-03-11T22:37:00Z</cp:lastPrinted>
  <dcterms:created xsi:type="dcterms:W3CDTF">2017-03-21T18:13:00Z</dcterms:created>
  <dcterms:modified xsi:type="dcterms:W3CDTF">2017-03-21T18:13:00Z</dcterms:modified>
</cp:coreProperties>
</file>